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0ACBB" w14:textId="77777777" w:rsidR="003040E1" w:rsidRPr="00586E67" w:rsidRDefault="003040E1" w:rsidP="003040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3040E1" w:rsidRPr="00586E67" w14:paraId="16E71D32" w14:textId="77777777" w:rsidTr="00A778BA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FEF5B19" w14:textId="77777777" w:rsidR="003040E1" w:rsidRPr="00586E67" w:rsidRDefault="003040E1" w:rsidP="00A778BA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>
              <w:rPr>
                <w:noProof/>
                <w:lang w:eastAsia="hu-HU"/>
              </w:rPr>
              <w:drawing>
                <wp:anchor distT="0" distB="0" distL="114300" distR="114300" simplePos="0" relativeHeight="251659264" behindDoc="0" locked="0" layoutInCell="1" allowOverlap="1" wp14:anchorId="317FEA3B" wp14:editId="1349966E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-52705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2C86ADC4" w14:textId="77777777" w:rsidR="003040E1" w:rsidRPr="00586E67" w:rsidRDefault="003040E1" w:rsidP="00A778BA">
            <w:pPr>
              <w:tabs>
                <w:tab w:val="left" w:pos="851"/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5C51052" w14:textId="77777777" w:rsidR="003040E1" w:rsidRPr="00586E67" w:rsidRDefault="003040E1" w:rsidP="00A778BA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Balatonfűzfő Város Önkormányzata</w:t>
            </w:r>
          </w:p>
          <w:p w14:paraId="340FE4A5" w14:textId="77777777" w:rsidR="003040E1" w:rsidRPr="00586E67" w:rsidRDefault="003040E1" w:rsidP="00A778BA">
            <w:pPr>
              <w:keepNext/>
              <w:tabs>
                <w:tab w:val="left" w:pos="851"/>
                <w:tab w:val="left" w:pos="3969"/>
              </w:tabs>
              <w:spacing w:after="0" w:line="240" w:lineRule="auto"/>
              <w:jc w:val="center"/>
              <w:outlineLvl w:val="0"/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  <w:t>Településfejlesztési, Településüzemeltetési, Környezetvédelmi és Pénzügyi Bizottság</w:t>
            </w:r>
          </w:p>
          <w:p w14:paraId="60C35306" w14:textId="77777777" w:rsidR="003040E1" w:rsidRPr="00586E67" w:rsidRDefault="003040E1" w:rsidP="00A778BA">
            <w:pPr>
              <w:tabs>
                <w:tab w:val="left" w:pos="851"/>
                <w:tab w:val="left" w:pos="3969"/>
              </w:tabs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8184 Balatonfűzfő, Nike körút 1. Telefon: 06/88 596-920 Fax: 06/88 596-901</w:t>
            </w:r>
          </w:p>
          <w:p w14:paraId="4054F927" w14:textId="77777777" w:rsidR="003040E1" w:rsidRPr="00586E67" w:rsidRDefault="003040E1" w:rsidP="00A778BA">
            <w:pPr>
              <w:tabs>
                <w:tab w:val="left" w:pos="851"/>
                <w:tab w:val="left" w:pos="3969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e-mail: polgarmester@balatonfuzfo.hu</w:t>
            </w:r>
          </w:p>
        </w:tc>
      </w:tr>
    </w:tbl>
    <w:p w14:paraId="3B57BA57" w14:textId="13A83CDA" w:rsidR="003040E1" w:rsidRDefault="003040E1" w:rsidP="003040E1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Szám:</w:t>
      </w:r>
      <w:r w:rsidR="002331E1">
        <w:rPr>
          <w:rFonts w:ascii="Times New Roman" w:eastAsia="Times New Roman" w:hAnsi="Times New Roman"/>
          <w:sz w:val="24"/>
          <w:szCs w:val="24"/>
          <w:lang w:eastAsia="hu-HU"/>
        </w:rPr>
        <w:t>4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/2023</w:t>
      </w:r>
      <w:r w:rsidRPr="00586E67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14:paraId="2F9477C5" w14:textId="77777777" w:rsidR="003040E1" w:rsidRPr="00586E67" w:rsidRDefault="003040E1" w:rsidP="003040E1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DC38413" w14:textId="77777777" w:rsidR="003040E1" w:rsidRPr="006C35D1" w:rsidRDefault="003040E1" w:rsidP="003040E1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Értesítem, hogy Balatonfűzfő Város Önkormányzatának</w:t>
      </w:r>
    </w:p>
    <w:p w14:paraId="00AEBFFF" w14:textId="77777777" w:rsidR="003040E1" w:rsidRPr="006C35D1" w:rsidRDefault="003040E1" w:rsidP="003040E1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hu-HU"/>
        </w:rPr>
      </w:pP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Településfejlesztési, Településüzemeltetési, Környezetvédelmi és Pénzügyi Bizottsága</w:t>
      </w:r>
    </w:p>
    <w:p w14:paraId="4B084D1D" w14:textId="08C65CDC" w:rsidR="003040E1" w:rsidRDefault="003040E1" w:rsidP="003040E1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2023. </w:t>
      </w:r>
      <w:r w:rsidR="002331E1">
        <w:rPr>
          <w:rFonts w:ascii="Times New Roman" w:eastAsia="Times New Roman" w:hAnsi="Times New Roman"/>
          <w:b/>
          <w:sz w:val="24"/>
          <w:szCs w:val="24"/>
          <w:lang w:eastAsia="hu-HU"/>
        </w:rPr>
        <w:t>február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1</w:t>
      </w:r>
      <w:r w:rsidR="002331E1">
        <w:rPr>
          <w:rFonts w:ascii="Times New Roman" w:eastAsia="Times New Roman" w:hAnsi="Times New Roman"/>
          <w:b/>
          <w:sz w:val="24"/>
          <w:szCs w:val="24"/>
          <w:lang w:eastAsia="hu-HU"/>
        </w:rPr>
        <w:t>4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-én (kedden) 9.00</w:t>
      </w: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órai kezdettel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</w:p>
    <w:p w14:paraId="18832336" w14:textId="77777777" w:rsidR="003040E1" w:rsidRDefault="003040E1" w:rsidP="003040E1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rendes nyilvános bizottsági ülést tart,</w:t>
      </w:r>
    </w:p>
    <w:p w14:paraId="79EA8D1B" w14:textId="77777777" w:rsidR="003040E1" w:rsidRPr="00F15047" w:rsidRDefault="003040E1" w:rsidP="003040E1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melyre ezennel tisztelettel meghívom</w:t>
      </w:r>
    </w:p>
    <w:p w14:paraId="36343161" w14:textId="77777777" w:rsidR="003040E1" w:rsidRPr="00586E67" w:rsidRDefault="003040E1" w:rsidP="003040E1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</w:p>
    <w:p w14:paraId="0B5737B9" w14:textId="77777777" w:rsidR="003040E1" w:rsidRPr="00F332BB" w:rsidRDefault="003040E1" w:rsidP="003040E1">
      <w:pPr>
        <w:tabs>
          <w:tab w:val="left" w:pos="851"/>
          <w:tab w:val="left" w:pos="198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Az ülés helye: </w:t>
      </w:r>
      <w:r w:rsidRPr="00F332BB">
        <w:rPr>
          <w:rFonts w:ascii="Times New Roman" w:eastAsia="Times New Roman" w:hAnsi="Times New Roman"/>
          <w:sz w:val="24"/>
          <w:szCs w:val="24"/>
          <w:lang w:eastAsia="hu-HU"/>
        </w:rPr>
        <w:t>Városháza – Kompolthy terem – 8184 Balatonfűzfő, Nike körút 1.</w:t>
      </w:r>
    </w:p>
    <w:p w14:paraId="2C0173BF" w14:textId="77777777" w:rsidR="003040E1" w:rsidRPr="00F332BB" w:rsidRDefault="003040E1" w:rsidP="003040E1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EC2416D" w14:textId="77777777" w:rsidR="003040E1" w:rsidRPr="0016428B" w:rsidRDefault="003040E1" w:rsidP="003040E1">
      <w:pPr>
        <w:tabs>
          <w:tab w:val="left" w:pos="851"/>
          <w:tab w:val="left" w:pos="3969"/>
        </w:tabs>
        <w:spacing w:after="0" w:line="240" w:lineRule="auto"/>
        <w:jc w:val="both"/>
        <w:rPr>
          <w:rStyle w:val="Hiperhivatkozs"/>
          <w:rFonts w:ascii="Times New Roman" w:eastAsia="Times New Roman" w:hAnsi="Times New Roman"/>
          <w:b/>
          <w:color w:val="auto"/>
          <w:sz w:val="24"/>
          <w:szCs w:val="24"/>
          <w:u w:val="none"/>
          <w:lang w:eastAsia="hu-HU"/>
        </w:rPr>
      </w:pP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>Az ülés napirendje:</w:t>
      </w:r>
    </w:p>
    <w:p w14:paraId="0D54C0AD" w14:textId="77777777" w:rsidR="003040E1" w:rsidRPr="004957BF" w:rsidRDefault="003040E1" w:rsidP="004957BF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8CE26DE" w14:textId="40A5E7F6" w:rsidR="00EF752F" w:rsidRDefault="00CC3740" w:rsidP="00E70197">
      <w:pPr>
        <w:pStyle w:val="Listaszerbekezds"/>
        <w:numPr>
          <w:ilvl w:val="0"/>
          <w:numId w:val="2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6" w:history="1">
        <w:r w:rsidR="00C672F3" w:rsidRPr="00CC3740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Balatonfűzfő Város Önkormányzatának 2023. évi költségvetése</w:t>
        </w:r>
      </w:hyperlink>
    </w:p>
    <w:p w14:paraId="457BA26F" w14:textId="70A1C8A4" w:rsidR="00DC239C" w:rsidRPr="00FC2346" w:rsidRDefault="000B5FA3" w:rsidP="00E70197">
      <w:pPr>
        <w:pStyle w:val="Listaszerbekezds"/>
        <w:numPr>
          <w:ilvl w:val="0"/>
          <w:numId w:val="2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Style w:val="Hiperhivatkozs"/>
          <w:rFonts w:ascii="Times New Roman" w:eastAsia="Times New Roman" w:hAnsi="Times New Roman"/>
          <w:color w:val="auto"/>
          <w:sz w:val="24"/>
          <w:szCs w:val="24"/>
          <w:u w:val="none"/>
          <w:lang w:eastAsia="hu-HU"/>
        </w:rPr>
      </w:pPr>
      <w:hyperlink r:id="rId7" w:history="1">
        <w:r w:rsidR="00DC239C" w:rsidRPr="00175CCE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 xml:space="preserve">Fűzfői Vagyonkezelő Kft. vagyonkezelésében lévő Föveny illetve </w:t>
        </w:r>
        <w:proofErr w:type="spellStart"/>
        <w:r w:rsidR="00DC239C" w:rsidRPr="00175CCE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Tobruk</w:t>
        </w:r>
        <w:proofErr w:type="spellEnd"/>
        <w:r w:rsidR="00DC239C" w:rsidRPr="00175CCE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 xml:space="preserve"> Strand belépő árainak módosítása</w:t>
        </w:r>
      </w:hyperlink>
    </w:p>
    <w:p w14:paraId="099B3F61" w14:textId="5594AC6F" w:rsidR="00FC2346" w:rsidRDefault="000B5FA3" w:rsidP="00E70197">
      <w:pPr>
        <w:pStyle w:val="Listaszerbekezds"/>
        <w:numPr>
          <w:ilvl w:val="0"/>
          <w:numId w:val="2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8" w:history="1">
        <w:r w:rsidR="009965D9" w:rsidRPr="00FE54DD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A Fűzfői Vagyonkezelő Kft-vel kötött vagyonkezelési szerződés módosítása</w:t>
        </w:r>
      </w:hyperlink>
    </w:p>
    <w:p w14:paraId="786B5040" w14:textId="38494F6F" w:rsidR="00351B04" w:rsidRDefault="000B5FA3" w:rsidP="00E70197">
      <w:pPr>
        <w:pStyle w:val="Listaszerbekezds"/>
        <w:numPr>
          <w:ilvl w:val="0"/>
          <w:numId w:val="2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9" w:history="1">
        <w:r w:rsidR="00BA29FD" w:rsidRPr="00415F8D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A közösségi együttélés alapvető szabályairól és ezek megsértésének jogkövetkezményeiről szóló 11/2016. (VIII.31.) önkormányzati rendelet módosítása</w:t>
        </w:r>
      </w:hyperlink>
      <w:r w:rsidR="003A7299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14:paraId="311666E2" w14:textId="1E846970" w:rsidR="00BA29FD" w:rsidRDefault="000B5FA3" w:rsidP="00E70197">
      <w:pPr>
        <w:pStyle w:val="Listaszerbekezds"/>
        <w:numPr>
          <w:ilvl w:val="0"/>
          <w:numId w:val="2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10" w:history="1">
        <w:r w:rsidR="00F72C6C" w:rsidRPr="00415F8D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A hivatali helységen kívüli és hivatali munkaidőn túli házasságkötés engedélyezéséről és az ezért járó többletszolgáltatás ell</w:t>
        </w:r>
        <w:r w:rsidR="00D52AC3" w:rsidRPr="00415F8D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entételezéséről szóló 4/2021. (</w:t>
        </w:r>
        <w:r w:rsidR="00F72C6C" w:rsidRPr="00415F8D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III.23.) önkormányzati rendelet módosítása</w:t>
        </w:r>
      </w:hyperlink>
      <w:r w:rsidR="003A7299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14:paraId="053D6485" w14:textId="2B987B06" w:rsidR="0076716E" w:rsidRDefault="000B5FA3" w:rsidP="00E70197">
      <w:pPr>
        <w:pStyle w:val="Listaszerbekezds"/>
        <w:numPr>
          <w:ilvl w:val="0"/>
          <w:numId w:val="2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11" w:history="1">
        <w:r w:rsidR="0076716E" w:rsidRPr="00E45B02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Strandi büfék ellenőrzése</w:t>
        </w:r>
      </w:hyperlink>
    </w:p>
    <w:p w14:paraId="58357D66" w14:textId="700AB015" w:rsidR="008A4529" w:rsidRDefault="000B5FA3" w:rsidP="00E70197">
      <w:pPr>
        <w:pStyle w:val="Listaszerbekezds"/>
        <w:numPr>
          <w:ilvl w:val="0"/>
          <w:numId w:val="2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12" w:history="1">
        <w:r w:rsidR="008A4529" w:rsidRPr="00AD7DDF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Gagarin utca forgalmi rendjének felülvizsgálati eljárásának megindítása</w:t>
        </w:r>
      </w:hyperlink>
    </w:p>
    <w:p w14:paraId="5425B783" w14:textId="78AA9F84" w:rsidR="008A4529" w:rsidRDefault="000B5FA3" w:rsidP="00E70197">
      <w:pPr>
        <w:pStyle w:val="Listaszerbekezds"/>
        <w:numPr>
          <w:ilvl w:val="0"/>
          <w:numId w:val="2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13" w:history="1">
        <w:r w:rsidR="0076716E" w:rsidRPr="001D41CF">
          <w:rPr>
            <w:rStyle w:val="Hiperhivatkozs"/>
            <w:rFonts w:ascii="Times New Roman" w:hAnsi="Times New Roman"/>
            <w:sz w:val="24"/>
            <w:szCs w:val="24"/>
            <w:lang w:eastAsia="hu-HU"/>
          </w:rPr>
          <w:t>Szele</w:t>
        </w:r>
        <w:r w:rsidR="00857E5D">
          <w:rPr>
            <w:rStyle w:val="Hiperhivatkozs"/>
            <w:rFonts w:ascii="Times New Roman" w:hAnsi="Times New Roman"/>
            <w:sz w:val="24"/>
            <w:szCs w:val="24"/>
            <w:lang w:eastAsia="hu-HU"/>
          </w:rPr>
          <w:t>k</w:t>
        </w:r>
        <w:r w:rsidR="0076716E" w:rsidRPr="001D41CF">
          <w:rPr>
            <w:rStyle w:val="Hiperhivatkozs"/>
            <w:rFonts w:ascii="Times New Roman" w:hAnsi="Times New Roman"/>
            <w:sz w:val="24"/>
            <w:szCs w:val="24"/>
            <w:lang w:eastAsia="hu-HU"/>
          </w:rPr>
          <w:t>tív gyűjtőrendszer használt sütőolajra</w:t>
        </w:r>
      </w:hyperlink>
    </w:p>
    <w:p w14:paraId="2159956E" w14:textId="2C3AC782" w:rsidR="008A4529" w:rsidRDefault="000B5FA3" w:rsidP="00E70197">
      <w:pPr>
        <w:pStyle w:val="Listaszerbekezds"/>
        <w:numPr>
          <w:ilvl w:val="0"/>
          <w:numId w:val="2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14" w:history="1">
        <w:r w:rsidR="008A4529" w:rsidRPr="0082413A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Tulajdonosi hozzájárulás a Balatonfűzfő 357/55 hrsz.-ú ingatlan vonatkozásában</w:t>
        </w:r>
      </w:hyperlink>
    </w:p>
    <w:p w14:paraId="1F460096" w14:textId="54525043" w:rsidR="0076716E" w:rsidRPr="0016428B" w:rsidRDefault="000B5FA3" w:rsidP="00E70197">
      <w:pPr>
        <w:pStyle w:val="Listaszerbekezds"/>
        <w:numPr>
          <w:ilvl w:val="0"/>
          <w:numId w:val="2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15" w:history="1">
        <w:r w:rsidR="0076716E" w:rsidRPr="00D80E9C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Balatonfűzfő 021/31, 021/116 és 796/2 hrsz.-ú utak kisajátítási eljárás</w:t>
        </w:r>
        <w:r w:rsidR="004D54CD" w:rsidRPr="00D80E9C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ának</w:t>
        </w:r>
        <w:r w:rsidR="0076716E" w:rsidRPr="00D80E9C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 xml:space="preserve"> megindítása</w:t>
        </w:r>
      </w:hyperlink>
    </w:p>
    <w:p w14:paraId="3FAAC5F2" w14:textId="1A23A2B6" w:rsidR="003040E1" w:rsidRPr="00D43A94" w:rsidRDefault="000B5FA3" w:rsidP="001018F1">
      <w:pPr>
        <w:pStyle w:val="Listaszerbekezds"/>
        <w:numPr>
          <w:ilvl w:val="0"/>
          <w:numId w:val="2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Style w:val="Hiperhivatkozs"/>
          <w:rFonts w:ascii="Times New Roman" w:eastAsia="Times New Roman" w:hAnsi="Times New Roman"/>
          <w:color w:val="auto"/>
          <w:sz w:val="24"/>
          <w:szCs w:val="24"/>
          <w:u w:val="none"/>
          <w:lang w:eastAsia="hu-HU"/>
        </w:rPr>
      </w:pPr>
      <w:hyperlink r:id="rId16" w:history="1">
        <w:r w:rsidR="001018F1" w:rsidRPr="00236B94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A magyar-lengyel testvérvárosi és testvériskolai kezdeményezések támogatására vonatkozó 2023. évi pályázat</w:t>
        </w:r>
      </w:hyperlink>
    </w:p>
    <w:p w14:paraId="6425E6D9" w14:textId="2C898520" w:rsidR="00D43A94" w:rsidRPr="000F05F5" w:rsidRDefault="000B5FA3" w:rsidP="001018F1">
      <w:pPr>
        <w:pStyle w:val="Listaszerbekezds"/>
        <w:numPr>
          <w:ilvl w:val="0"/>
          <w:numId w:val="2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Style w:val="Hiperhivatkozs"/>
          <w:rFonts w:ascii="Times New Roman" w:eastAsia="Times New Roman" w:hAnsi="Times New Roman"/>
          <w:color w:val="auto"/>
          <w:sz w:val="24"/>
          <w:szCs w:val="24"/>
          <w:u w:val="none"/>
          <w:lang w:eastAsia="hu-HU"/>
        </w:rPr>
      </w:pPr>
      <w:hyperlink r:id="rId17" w:history="1">
        <w:r w:rsidR="005B1920" w:rsidRPr="00435513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A Balatonfűzfői Hírlap főszerkesztői pályázat</w:t>
        </w:r>
      </w:hyperlink>
    </w:p>
    <w:p w14:paraId="32C4D98B" w14:textId="0F9F7181" w:rsidR="000F05F5" w:rsidRDefault="000B5FA3" w:rsidP="001018F1">
      <w:pPr>
        <w:pStyle w:val="Listaszerbekezds"/>
        <w:numPr>
          <w:ilvl w:val="0"/>
          <w:numId w:val="2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18" w:history="1">
        <w:r w:rsidR="007221BC" w:rsidRPr="000B5FA3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 xml:space="preserve">Munkarend és ügyfélfogadás rendjének változása a Közös </w:t>
        </w:r>
        <w:r w:rsidR="007221BC" w:rsidRPr="000B5FA3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Ö</w:t>
        </w:r>
        <w:r w:rsidR="007221BC" w:rsidRPr="000B5FA3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nkormányzati Hivatal székhelyén</w:t>
        </w:r>
      </w:hyperlink>
    </w:p>
    <w:p w14:paraId="14F8FD84" w14:textId="77777777" w:rsidR="003A7299" w:rsidRDefault="003A7299" w:rsidP="003040E1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5789FD8" w14:textId="77777777" w:rsidR="003040E1" w:rsidRDefault="003040E1" w:rsidP="003040E1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F98ED85" w14:textId="4B1DEA2D" w:rsidR="003040E1" w:rsidRPr="00F332BB" w:rsidRDefault="003040E1" w:rsidP="003040E1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Balatonfűzfő, 2023. </w:t>
      </w:r>
      <w:r w:rsidR="00E670FB">
        <w:rPr>
          <w:rFonts w:ascii="Times New Roman" w:eastAsia="Times New Roman" w:hAnsi="Times New Roman"/>
          <w:sz w:val="24"/>
          <w:szCs w:val="24"/>
          <w:lang w:eastAsia="hu-HU"/>
        </w:rPr>
        <w:t>február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10.</w:t>
      </w:r>
    </w:p>
    <w:p w14:paraId="38DCEF2B" w14:textId="77777777" w:rsidR="003040E1" w:rsidRPr="00F332BB" w:rsidRDefault="003040E1" w:rsidP="003040E1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ED01506" w14:textId="77777777" w:rsidR="003040E1" w:rsidRPr="00F332BB" w:rsidRDefault="003040E1" w:rsidP="003040E1">
      <w:pPr>
        <w:pStyle w:val="Listaszerbekezds"/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Arial Unicode MS" w:hAnsi="Times New Roman"/>
          <w:b/>
          <w:sz w:val="24"/>
          <w:szCs w:val="24"/>
          <w:lang w:eastAsia="hu-HU"/>
        </w:rPr>
      </w:pP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proofErr w:type="spellStart"/>
      <w:r w:rsidRPr="00F332BB">
        <w:rPr>
          <w:rFonts w:ascii="Times New Roman" w:eastAsia="Arial Unicode MS" w:hAnsi="Times New Roman"/>
          <w:b/>
          <w:sz w:val="24"/>
          <w:szCs w:val="24"/>
          <w:lang w:eastAsia="hu-HU"/>
        </w:rPr>
        <w:t>Keil</w:t>
      </w:r>
      <w:proofErr w:type="spellEnd"/>
      <w:r w:rsidRPr="00F332BB">
        <w:rPr>
          <w:rFonts w:ascii="Times New Roman" w:eastAsia="Arial Unicode MS" w:hAnsi="Times New Roman"/>
          <w:b/>
          <w:sz w:val="24"/>
          <w:szCs w:val="24"/>
          <w:lang w:eastAsia="hu-HU"/>
        </w:rPr>
        <w:t xml:space="preserve"> Norbert</w:t>
      </w:r>
    </w:p>
    <w:p w14:paraId="5FC336D5" w14:textId="77777777" w:rsidR="003040E1" w:rsidRPr="00F332BB" w:rsidRDefault="003040E1" w:rsidP="003040E1">
      <w:pPr>
        <w:tabs>
          <w:tab w:val="left" w:pos="851"/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ab/>
        <w:t>TTKPB elnök</w:t>
      </w:r>
    </w:p>
    <w:p w14:paraId="5F1B774C" w14:textId="77777777" w:rsidR="003040E1" w:rsidRPr="00F332BB" w:rsidRDefault="003040E1" w:rsidP="003040E1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3BBC8A5B" w14:textId="77777777" w:rsidR="003040E1" w:rsidRPr="00F332BB" w:rsidRDefault="003040E1" w:rsidP="003040E1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M</w:t>
      </w: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>eghívottak:</w:t>
      </w:r>
    </w:p>
    <w:p w14:paraId="4B14A68A" w14:textId="77777777" w:rsidR="003040E1" w:rsidRPr="00F332BB" w:rsidRDefault="003040E1" w:rsidP="003040E1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A TTKPB tagjai</w:t>
      </w:r>
    </w:p>
    <w:p w14:paraId="7245E208" w14:textId="77777777" w:rsidR="003040E1" w:rsidRPr="00F332BB" w:rsidRDefault="003040E1" w:rsidP="003040E1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A képviselő-testület tagjai</w:t>
      </w:r>
    </w:p>
    <w:p w14:paraId="7DFD4E4E" w14:textId="77777777" w:rsidR="003040E1" w:rsidRPr="00F75ACD" w:rsidRDefault="003040E1" w:rsidP="003040E1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Soltész Attila jegyző</w:t>
      </w:r>
    </w:p>
    <w:p w14:paraId="79B1FAD9" w14:textId="77777777" w:rsidR="003040E1" w:rsidRDefault="003040E1" w:rsidP="003040E1"/>
    <w:p w14:paraId="3BF1420E" w14:textId="77777777" w:rsidR="00CD16AE" w:rsidRDefault="00CD16AE"/>
    <w:sectPr w:rsidR="00CD16AE" w:rsidSect="007E71D8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84C29"/>
    <w:multiLevelType w:val="hybridMultilevel"/>
    <w:tmpl w:val="9FDC5306"/>
    <w:lvl w:ilvl="0" w:tplc="238290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3231CE"/>
    <w:multiLevelType w:val="hybridMultilevel"/>
    <w:tmpl w:val="4CD05FD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A92E2A"/>
    <w:multiLevelType w:val="hybridMultilevel"/>
    <w:tmpl w:val="7988E7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666713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98855282">
    <w:abstractNumId w:val="2"/>
  </w:num>
  <w:num w:numId="3" w16cid:durableId="16828540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0E1"/>
    <w:rsid w:val="000B5FA3"/>
    <w:rsid w:val="000F05F5"/>
    <w:rsid w:val="001018F1"/>
    <w:rsid w:val="00153C34"/>
    <w:rsid w:val="00175CCE"/>
    <w:rsid w:val="001A2E61"/>
    <w:rsid w:val="001D41CF"/>
    <w:rsid w:val="002220EC"/>
    <w:rsid w:val="002331E1"/>
    <w:rsid w:val="00236B94"/>
    <w:rsid w:val="003040E1"/>
    <w:rsid w:val="00351B04"/>
    <w:rsid w:val="003A7299"/>
    <w:rsid w:val="00415F8D"/>
    <w:rsid w:val="00435513"/>
    <w:rsid w:val="0044488B"/>
    <w:rsid w:val="00474D32"/>
    <w:rsid w:val="004957BF"/>
    <w:rsid w:val="004D54CD"/>
    <w:rsid w:val="00541B73"/>
    <w:rsid w:val="005B1920"/>
    <w:rsid w:val="00653A12"/>
    <w:rsid w:val="00720712"/>
    <w:rsid w:val="007221BC"/>
    <w:rsid w:val="00725383"/>
    <w:rsid w:val="0076716E"/>
    <w:rsid w:val="0082413A"/>
    <w:rsid w:val="00857E5D"/>
    <w:rsid w:val="008A4529"/>
    <w:rsid w:val="009965D9"/>
    <w:rsid w:val="00AD7DDF"/>
    <w:rsid w:val="00B45A05"/>
    <w:rsid w:val="00BA29FD"/>
    <w:rsid w:val="00C672F3"/>
    <w:rsid w:val="00CC3740"/>
    <w:rsid w:val="00CD16AE"/>
    <w:rsid w:val="00D43A94"/>
    <w:rsid w:val="00D52AC3"/>
    <w:rsid w:val="00D80E9C"/>
    <w:rsid w:val="00DC239C"/>
    <w:rsid w:val="00E45B02"/>
    <w:rsid w:val="00E670FB"/>
    <w:rsid w:val="00E70197"/>
    <w:rsid w:val="00EF752F"/>
    <w:rsid w:val="00F5255F"/>
    <w:rsid w:val="00F72C6C"/>
    <w:rsid w:val="00FC2346"/>
    <w:rsid w:val="00FE5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1BCEE"/>
  <w15:chartTrackingRefBased/>
  <w15:docId w15:val="{C0BECBF3-6DF6-4C27-97C1-B039DAA2A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040E1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040E1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3040E1"/>
    <w:rPr>
      <w:color w:val="0563C1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175CCE"/>
    <w:rPr>
      <w:color w:val="605E5C"/>
      <w:shd w:val="clear" w:color="auto" w:fill="E1DFDD"/>
    </w:rPr>
  </w:style>
  <w:style w:type="character" w:customStyle="1" w:styleId="Feloldatlanmegemlts2">
    <w:name w:val="Feloldatlan megemlítés2"/>
    <w:basedOn w:val="Bekezdsalapbettpusa"/>
    <w:uiPriority w:val="99"/>
    <w:semiHidden/>
    <w:unhideWhenUsed/>
    <w:rsid w:val="001D41CF"/>
    <w:rPr>
      <w:color w:val="605E5C"/>
      <w:shd w:val="clear" w:color="auto" w:fill="E1DFDD"/>
    </w:rPr>
  </w:style>
  <w:style w:type="character" w:styleId="Feloldatlanmegemlts">
    <w:name w:val="Unresolved Mention"/>
    <w:basedOn w:val="Bekezdsalapbettpusa"/>
    <w:uiPriority w:val="99"/>
    <w:semiHidden/>
    <w:unhideWhenUsed/>
    <w:rsid w:val="00E45B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2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El&#337;terjeszt&#233;s%20-%20A%20F&#369;zf&#337;i%20Vagyonkezel&#337;%20Kft-vel%20k&#246;t&#246;tt%20vagyonkezel&#233;si%20szerz&#337;d&#233;s%20m&#243;dos&#237;t&#225;sa.pdf" TargetMode="External"/><Relationship Id="rId13" Type="http://schemas.openxmlformats.org/officeDocument/2006/relationships/hyperlink" Target="El&#337;terjeszt&#233;s%20-%20Haszn&#225;lt%20olaj%20begy&#369;jt&#233;s.pdf" TargetMode="External"/><Relationship Id="rId18" Type="http://schemas.openxmlformats.org/officeDocument/2006/relationships/hyperlink" Target="El&#337;terjeszt&#233;s%20-%20Munkarend%20&#233;s%20&#252;gyf&#233;lfogad&#225;s%20rendj&#233;nek%20v&#225;ltoz&#225;sa%20a%20K&#246;z&#246;s%20&#214;nkorm&#225;nyzati%20Hivatal%20sz&#233;khely&#233;n.pdf" TargetMode="External"/><Relationship Id="rId3" Type="http://schemas.openxmlformats.org/officeDocument/2006/relationships/settings" Target="settings.xml"/><Relationship Id="rId7" Type="http://schemas.openxmlformats.org/officeDocument/2006/relationships/hyperlink" Target="El&#337;terjeszt&#233;s%20-%20F&#369;zf&#337;i%20Vagyonkezel&#337;%20Kft.%20vagyonkezel&#233;s&#233;ben%20l&#233;v&#337;%20F&#246;veny%20illetve%20Tobruk%20Strand%20bel&#233;p&#337;%20&#225;rainak%20m&#243;d..pdf" TargetMode="External"/><Relationship Id="rId12" Type="http://schemas.openxmlformats.org/officeDocument/2006/relationships/hyperlink" Target="El&#337;terjeszt&#233;s%20Gagarin%20utca%20forgalmi%20rendj&#233;vel%20kapcsolatos%20vizsg&#225;lati%20elj&#225;r&#225;s%20megind&#237;t&#225;sa.pdf" TargetMode="External"/><Relationship Id="rId17" Type="http://schemas.openxmlformats.org/officeDocument/2006/relationships/hyperlink" Target="El&#337;terjeszt&#233;s%20-%20A%20Balatonf&#369;zf&#337;i%20H&#237;rlap%20f&#337;szerkeszt&#337;i%20p&#225;ly&#225;zat.pdf" TargetMode="External"/><Relationship Id="rId2" Type="http://schemas.openxmlformats.org/officeDocument/2006/relationships/styles" Target="styles.xml"/><Relationship Id="rId16" Type="http://schemas.openxmlformats.org/officeDocument/2006/relationships/hyperlink" Target="Eloterjesztes_Magyar_Lengyel_palyazat_230202_egyben.pdf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El&#337;terjeszt&#233;s%20-%20Balatonf&#369;zf&#337;%20V&#225;ros%20&#214;nkorm&#225;nyzata%202023.%20&#233;vi%20k&#246;lts&#233;gvet&#233;s&#233;nek%20sz&#246;veges%20indokl&#225;sa.pdf" TargetMode="External"/><Relationship Id="rId11" Type="http://schemas.openxmlformats.org/officeDocument/2006/relationships/hyperlink" Target="El&#337;terjeszt&#233;s%20-%20Strandi%20b&#252;f&#233;k%20ellen&#337;rz&#233;se.pdf" TargetMode="External"/><Relationship Id="rId5" Type="http://schemas.openxmlformats.org/officeDocument/2006/relationships/image" Target="media/image1.jpeg"/><Relationship Id="rId15" Type="http://schemas.openxmlformats.org/officeDocument/2006/relationships/hyperlink" Target="El&#337;terjeszt&#233;s%20Balatonf&#369;zf&#337;%20021_31,%20021_116%20&#233;s%20796_2%20hrsz.-&#250;%20utak%20kisaj&#225;t&#237;t&#225;si%20elj&#225;r&#225;s&#225;nak%20megind&#237;t&#225;sa.pdf" TargetMode="External"/><Relationship Id="rId10" Type="http://schemas.openxmlformats.org/officeDocument/2006/relationships/hyperlink" Target="El&#337;terjeszt&#233;s%20a%204_2021.(III.23.)&#214;r.%20m&#243;dos&#237;t&#225;s&#225;r&#243;l.pdf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El&#337;terjeszt&#233;s%20a%2011_2016.(VIII.31.)%20&#214;r%20m&#243;dos&#237;t&#225;s&#225;r&#243;l.pdf" TargetMode="External"/><Relationship Id="rId14" Type="http://schemas.openxmlformats.org/officeDocument/2006/relationships/hyperlink" Target="El&#337;terjeszt&#233;s%20tulajdonosi%20hozz&#225;j&#225;rul&#225;s%20a%20Balatonf&#369;zf&#337;%20357_55%20hrsz.-&#250;%20ingatlan%20vonatkoz&#225;s&#225;ban.pdf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419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titkarsag@balatonfuzfo.hu</cp:lastModifiedBy>
  <cp:revision>39</cp:revision>
  <cp:lastPrinted>2023-02-10T06:54:00Z</cp:lastPrinted>
  <dcterms:created xsi:type="dcterms:W3CDTF">2023-01-09T11:38:00Z</dcterms:created>
  <dcterms:modified xsi:type="dcterms:W3CDTF">2023-02-10T09:37:00Z</dcterms:modified>
</cp:coreProperties>
</file>